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A0B3" w14:textId="1FD10FE6" w:rsidR="008D08C0" w:rsidRDefault="00E711F7" w:rsidP="008D08C0">
      <w:pPr>
        <w:pStyle w:val="a5"/>
        <w:kinsoku w:val="0"/>
        <w:overflowPunct w:val="0"/>
        <w:rPr>
          <w:b w:val="0"/>
          <w:bCs w:val="0"/>
          <w:color w:val="000000"/>
          <w:spacing w:val="-2"/>
          <w:sz w:val="20"/>
          <w:szCs w:val="20"/>
          <w:lang w:val="en-US"/>
        </w:rPr>
      </w:pPr>
      <w:r w:rsidRPr="008D08C0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6AA68D" wp14:editId="12476950">
                <wp:simplePos x="0" y="0"/>
                <wp:positionH relativeFrom="page">
                  <wp:posOffset>553720</wp:posOffset>
                </wp:positionH>
                <wp:positionV relativeFrom="paragraph">
                  <wp:posOffset>41910</wp:posOffset>
                </wp:positionV>
                <wp:extent cx="1905000" cy="622300"/>
                <wp:effectExtent l="0" t="0" r="0" b="0"/>
                <wp:wrapNone/>
                <wp:docPr id="21194805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A882D" w14:textId="5C5A567E" w:rsidR="00A6545F" w:rsidRDefault="00E711F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E02684" wp14:editId="68B75590">
                                  <wp:extent cx="1905000" cy="62865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F711A6" w14:textId="77777777" w:rsidR="00A6545F" w:rsidRDefault="00A654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AA68D" id="Rectangle 2" o:spid="_x0000_s1026" style="position:absolute;left:0;text-align:left;margin-left:43.6pt;margin-top:3.3pt;width:150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" o:allowincell="f" filled="f" stroked="f">
                <v:textbox inset="0,0,0,0">
                  <w:txbxContent>
                    <w:p w14:paraId="716A882D" w14:textId="5C5A567E" w:rsidR="00A6545F" w:rsidRDefault="00E711F7">
                      <w:pPr>
                        <w:widowControl/>
                        <w:autoSpaceDE/>
                        <w:autoSpaceDN/>
                        <w:adjustRightInd/>
                        <w:spacing w:line="9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E02684" wp14:editId="68B75590">
                            <wp:extent cx="1905000" cy="62865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F711A6" w14:textId="77777777" w:rsidR="00A6545F" w:rsidRDefault="00A654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D08C0" w:rsidRPr="008D08C0">
        <w:rPr>
          <w:rFonts w:ascii="Calibri"/>
          <w:b w:val="0"/>
          <w:bCs w:val="0"/>
          <w:sz w:val="24"/>
        </w:rPr>
        <w:t xml:space="preserve"> </w:t>
      </w:r>
      <w:r w:rsidR="008D08C0" w:rsidRPr="008D08C0">
        <w:rPr>
          <w:rFonts w:ascii="Calibri"/>
          <w:b w:val="0"/>
          <w:bCs w:val="0"/>
          <w:sz w:val="24"/>
        </w:rPr>
        <w:t xml:space="preserve">VEGA PLUS AUTOMATION </w:t>
      </w:r>
      <w:proofErr w:type="spellStart"/>
      <w:r w:rsidR="008D08C0" w:rsidRPr="008D08C0">
        <w:rPr>
          <w:rFonts w:ascii="Calibri"/>
          <w:b w:val="0"/>
          <w:bCs w:val="0"/>
          <w:sz w:val="24"/>
        </w:rPr>
        <w:t>Ltd</w:t>
      </w:r>
      <w:proofErr w:type="spellEnd"/>
      <w:r w:rsidR="008D08C0" w:rsidRPr="008D08C0">
        <w:rPr>
          <w:rFonts w:ascii="Calibri"/>
          <w:b w:val="0"/>
          <w:bCs w:val="0"/>
          <w:sz w:val="24"/>
        </w:rPr>
        <w:t xml:space="preserve">. </w:t>
      </w:r>
      <w:r w:rsidR="008D08C0" w:rsidRPr="008D08C0">
        <w:rPr>
          <w:rFonts w:ascii="Calibri"/>
          <w:b w:val="0"/>
          <w:bCs w:val="0"/>
          <w:sz w:val="24"/>
        </w:rPr>
        <w:br/>
      </w:r>
      <w:proofErr w:type="spellStart"/>
      <w:r w:rsidR="008D08C0" w:rsidRPr="008D08C0">
        <w:rPr>
          <w:rFonts w:ascii="Calibri"/>
          <w:b w:val="0"/>
          <w:bCs w:val="0"/>
          <w:sz w:val="24"/>
        </w:rPr>
        <w:t>District</w:t>
      </w:r>
      <w:proofErr w:type="spellEnd"/>
      <w:r w:rsidR="008D08C0" w:rsidRPr="008D08C0">
        <w:rPr>
          <w:rFonts w:ascii="Calibri"/>
          <w:b w:val="0"/>
          <w:bCs w:val="0"/>
          <w:sz w:val="24"/>
        </w:rPr>
        <w:t xml:space="preserve"> </w:t>
      </w:r>
      <w:proofErr w:type="spellStart"/>
      <w:r w:rsidR="008D08C0" w:rsidRPr="008D08C0">
        <w:rPr>
          <w:rFonts w:ascii="Calibri"/>
          <w:b w:val="0"/>
          <w:bCs w:val="0"/>
          <w:sz w:val="24"/>
        </w:rPr>
        <w:t>Asparuhovo</w:t>
      </w:r>
      <w:proofErr w:type="spellEnd"/>
      <w:r w:rsidR="008D08C0" w:rsidRPr="008D08C0">
        <w:rPr>
          <w:rFonts w:ascii="Calibri"/>
          <w:b w:val="0"/>
          <w:bCs w:val="0"/>
          <w:sz w:val="24"/>
        </w:rPr>
        <w:t xml:space="preserve">, 4 </w:t>
      </w:r>
      <w:proofErr w:type="spellStart"/>
      <w:r w:rsidR="008D08C0" w:rsidRPr="008D08C0">
        <w:rPr>
          <w:rFonts w:ascii="Calibri"/>
          <w:b w:val="0"/>
          <w:bCs w:val="0"/>
          <w:sz w:val="24"/>
        </w:rPr>
        <w:t>Yuzhen</w:t>
      </w:r>
      <w:proofErr w:type="spellEnd"/>
      <w:r w:rsidR="008D08C0" w:rsidRPr="008D08C0">
        <w:rPr>
          <w:rFonts w:ascii="Calibri"/>
          <w:b w:val="0"/>
          <w:bCs w:val="0"/>
          <w:sz w:val="24"/>
        </w:rPr>
        <w:t xml:space="preserve"> </w:t>
      </w:r>
      <w:proofErr w:type="spellStart"/>
      <w:r w:rsidR="008D08C0" w:rsidRPr="008D08C0">
        <w:rPr>
          <w:rFonts w:ascii="Calibri"/>
          <w:b w:val="0"/>
          <w:bCs w:val="0"/>
          <w:sz w:val="24"/>
        </w:rPr>
        <w:t>Zaliv</w:t>
      </w:r>
      <w:proofErr w:type="spellEnd"/>
      <w:r w:rsidR="008D08C0" w:rsidRPr="008D08C0">
        <w:rPr>
          <w:rFonts w:ascii="Calibri"/>
          <w:b w:val="0"/>
          <w:bCs w:val="0"/>
          <w:sz w:val="24"/>
        </w:rPr>
        <w:t xml:space="preserve"> </w:t>
      </w:r>
      <w:proofErr w:type="spellStart"/>
      <w:r w:rsidR="008D08C0" w:rsidRPr="008D08C0">
        <w:rPr>
          <w:rFonts w:ascii="Calibri"/>
          <w:b w:val="0"/>
          <w:bCs w:val="0"/>
          <w:sz w:val="24"/>
        </w:rPr>
        <w:t>St</w:t>
      </w:r>
      <w:proofErr w:type="spellEnd"/>
      <w:r w:rsidR="008D08C0" w:rsidRPr="008D08C0">
        <w:rPr>
          <w:rFonts w:ascii="Calibri"/>
          <w:b w:val="0"/>
          <w:bCs w:val="0"/>
          <w:sz w:val="24"/>
        </w:rPr>
        <w:t xml:space="preserve">., </w:t>
      </w:r>
      <w:proofErr w:type="spellStart"/>
      <w:r w:rsidR="008D08C0" w:rsidRPr="008D08C0">
        <w:rPr>
          <w:rFonts w:ascii="Calibri"/>
          <w:b w:val="0"/>
          <w:bCs w:val="0"/>
          <w:sz w:val="24"/>
        </w:rPr>
        <w:t>office</w:t>
      </w:r>
      <w:proofErr w:type="spellEnd"/>
      <w:r w:rsidR="008D08C0" w:rsidRPr="008D08C0">
        <w:rPr>
          <w:rFonts w:ascii="Calibri"/>
          <w:b w:val="0"/>
          <w:bCs w:val="0"/>
          <w:sz w:val="24"/>
        </w:rPr>
        <w:t xml:space="preserve"> 10A, </w:t>
      </w:r>
      <w:proofErr w:type="spellStart"/>
      <w:r w:rsidR="008D08C0" w:rsidRPr="008D08C0">
        <w:rPr>
          <w:rFonts w:ascii="Calibri"/>
          <w:b w:val="0"/>
          <w:bCs w:val="0"/>
          <w:sz w:val="24"/>
        </w:rPr>
        <w:t>Varna</w:t>
      </w:r>
      <w:proofErr w:type="spellEnd"/>
      <w:r w:rsidR="008D08C0" w:rsidRPr="008D08C0">
        <w:rPr>
          <w:rFonts w:ascii="Calibri"/>
          <w:b w:val="0"/>
          <w:bCs w:val="0"/>
          <w:sz w:val="24"/>
        </w:rPr>
        <w:t xml:space="preserve">, 9003 </w:t>
      </w:r>
      <w:proofErr w:type="spellStart"/>
      <w:r w:rsidR="008D08C0" w:rsidRPr="008D08C0">
        <w:rPr>
          <w:rFonts w:ascii="Calibri"/>
          <w:b w:val="0"/>
          <w:bCs w:val="0"/>
          <w:sz w:val="24"/>
        </w:rPr>
        <w:t>Bulgaria</w:t>
      </w:r>
      <w:proofErr w:type="spellEnd"/>
      <w:r w:rsidR="008D08C0" w:rsidRPr="008D08C0">
        <w:rPr>
          <w:rFonts w:ascii="Calibri"/>
          <w:b w:val="0"/>
          <w:bCs w:val="0"/>
          <w:sz w:val="24"/>
        </w:rPr>
        <w:t>.</w:t>
      </w:r>
      <w:r w:rsidR="008D08C0" w:rsidRPr="008D08C0">
        <w:rPr>
          <w:b w:val="0"/>
          <w:bCs w:val="0"/>
          <w:sz w:val="20"/>
        </w:rPr>
        <w:t xml:space="preserve"> </w:t>
      </w:r>
      <w:proofErr w:type="spellStart"/>
      <w:r w:rsidR="008D08C0" w:rsidRPr="008D08C0">
        <w:rPr>
          <w:b w:val="0"/>
          <w:bCs w:val="0"/>
          <w:color w:val="333333"/>
          <w:sz w:val="20"/>
        </w:rPr>
        <w:t>tel</w:t>
      </w:r>
      <w:proofErr w:type="spellEnd"/>
      <w:r w:rsidR="008D08C0" w:rsidRPr="008D08C0">
        <w:rPr>
          <w:b w:val="0"/>
          <w:bCs w:val="0"/>
          <w:color w:val="333333"/>
          <w:sz w:val="20"/>
        </w:rPr>
        <w:t>.</w:t>
      </w:r>
      <w:r w:rsidR="008D08C0" w:rsidRPr="008D08C0">
        <w:rPr>
          <w:b w:val="0"/>
          <w:bCs w:val="0"/>
          <w:color w:val="333333"/>
          <w:spacing w:val="-3"/>
          <w:sz w:val="20"/>
        </w:rPr>
        <w:t xml:space="preserve"> </w:t>
      </w:r>
      <w:r w:rsidR="008D08C0" w:rsidRPr="008D08C0">
        <w:rPr>
          <w:b w:val="0"/>
          <w:bCs w:val="0"/>
          <w:sz w:val="20"/>
        </w:rPr>
        <w:t>+359883442404</w:t>
      </w:r>
      <w:r w:rsidR="008D08C0" w:rsidRPr="008D08C0">
        <w:rPr>
          <w:b w:val="0"/>
          <w:bCs w:val="0"/>
          <w:spacing w:val="-2"/>
          <w:sz w:val="20"/>
        </w:rPr>
        <w:t xml:space="preserve"> </w:t>
      </w:r>
      <w:r w:rsidR="008D08C0">
        <w:rPr>
          <w:spacing w:val="-2"/>
          <w:sz w:val="20"/>
          <w:lang w:val="en-US"/>
        </w:rPr>
        <w:br/>
      </w:r>
      <w:hyperlink r:id="rId5" w:history="1">
        <w:r w:rsidR="008D08C0" w:rsidRPr="001A1571">
          <w:rPr>
            <w:rStyle w:val="a8"/>
            <w:spacing w:val="-2"/>
            <w:sz w:val="20"/>
          </w:rPr>
          <w:t>office@vegaplusautomation.com</w:t>
        </w:r>
      </w:hyperlink>
      <w:r w:rsidR="008D08C0">
        <w:rPr>
          <w:sz w:val="20"/>
        </w:rPr>
        <w:t xml:space="preserve"> </w:t>
      </w:r>
      <w:bookmarkStart w:id="0" w:name="_Hlk210898196"/>
      <w:r w:rsidR="008D08C0">
        <w:rPr>
          <w:sz w:val="20"/>
          <w:lang w:val="en-US"/>
        </w:rPr>
        <w:br/>
      </w:r>
      <w:hyperlink r:id="rId6" w:history="1">
        <w:r w:rsidR="008D08C0" w:rsidRPr="001A1571">
          <w:rPr>
            <w:rStyle w:val="a8"/>
            <w:spacing w:val="-2"/>
            <w:sz w:val="20"/>
          </w:rPr>
          <w:t>www.vegaplusautomation.com</w:t>
        </w:r>
      </w:hyperlink>
      <w:bookmarkEnd w:id="0"/>
    </w:p>
    <w:p w14:paraId="77E5DF53" w14:textId="77777777" w:rsidR="008D08C0" w:rsidRPr="008D08C0" w:rsidRDefault="008D08C0">
      <w:pPr>
        <w:pStyle w:val="a3"/>
        <w:tabs>
          <w:tab w:val="left" w:pos="6063"/>
          <w:tab w:val="left" w:pos="8179"/>
        </w:tabs>
        <w:kinsoku w:val="0"/>
        <w:overflowPunct w:val="0"/>
        <w:spacing w:before="2"/>
        <w:ind w:left="3923"/>
        <w:rPr>
          <w:b w:val="0"/>
          <w:bCs w:val="0"/>
          <w:color w:val="000000"/>
          <w:spacing w:val="-2"/>
          <w:sz w:val="20"/>
          <w:szCs w:val="20"/>
          <w:lang w:val="en-US"/>
        </w:rPr>
      </w:pPr>
    </w:p>
    <w:p w14:paraId="4327A5FB" w14:textId="19BF7CF2" w:rsidR="00A6545F" w:rsidRDefault="00E711F7">
      <w:pPr>
        <w:pStyle w:val="a3"/>
        <w:kinsoku w:val="0"/>
        <w:overflowPunct w:val="0"/>
        <w:spacing w:before="10"/>
        <w:rPr>
          <w:b w:val="0"/>
          <w:bCs w:val="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0844131" wp14:editId="05DA10B4">
                <wp:simplePos x="0" y="0"/>
                <wp:positionH relativeFrom="page">
                  <wp:posOffset>449580</wp:posOffset>
                </wp:positionH>
                <wp:positionV relativeFrom="paragraph">
                  <wp:posOffset>146050</wp:posOffset>
                </wp:positionV>
                <wp:extent cx="6932930" cy="175260"/>
                <wp:effectExtent l="0" t="0" r="0" b="0"/>
                <wp:wrapTopAndBottom/>
                <wp:docPr id="15248140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17526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D8315" w14:textId="77777777" w:rsidR="00A6545F" w:rsidRDefault="00000000">
                            <w:pPr>
                              <w:pStyle w:val="a3"/>
                              <w:tabs>
                                <w:tab w:val="left" w:pos="2947"/>
                                <w:tab w:val="left" w:pos="5693"/>
                              </w:tabs>
                              <w:kinsoku w:val="0"/>
                              <w:overflowPunct w:val="0"/>
                              <w:spacing w:line="276" w:lineRule="exact"/>
                              <w:ind w:right="1"/>
                              <w:jc w:val="center"/>
                              <w:rPr>
                                <w:color w:val="FFFFFF"/>
                                <w:spacing w:val="-2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Experience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Quality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Innovation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441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5.4pt;margin-top:11.5pt;width:545.9pt;height:13.8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" o:allowincell="f" fillcolor="#006fc0" stroked="f">
                <v:textbox inset="0,0,0,0">
                  <w:txbxContent>
                    <w:p w14:paraId="72CD8315" w14:textId="77777777" w:rsidR="00A6545F" w:rsidRDefault="00000000">
                      <w:pPr>
                        <w:pStyle w:val="a3"/>
                        <w:tabs>
                          <w:tab w:val="left" w:pos="2947"/>
                          <w:tab w:val="left" w:pos="5693"/>
                        </w:tabs>
                        <w:kinsoku w:val="0"/>
                        <w:overflowPunct w:val="0"/>
                        <w:spacing w:line="276" w:lineRule="exact"/>
                        <w:ind w:right="1"/>
                        <w:jc w:val="center"/>
                        <w:rPr>
                          <w:color w:val="FFFFFF"/>
                          <w:spacing w:val="-2"/>
                        </w:rPr>
                      </w:pP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Experience</w:t>
                      </w:r>
                      <w:proofErr w:type="spellEnd"/>
                      <w:r>
                        <w:rPr>
                          <w:color w:val="FFFFFF"/>
                        </w:rPr>
                        <w:tab/>
                      </w: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Quality</w:t>
                      </w:r>
                      <w:proofErr w:type="spellEnd"/>
                      <w:r>
                        <w:rPr>
                          <w:color w:val="FFFFFF"/>
                        </w:rPr>
                        <w:tab/>
                      </w: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Innovation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76A92" w14:textId="77777777" w:rsidR="00A6545F" w:rsidRDefault="00A6545F">
      <w:pPr>
        <w:pStyle w:val="a3"/>
        <w:kinsoku w:val="0"/>
        <w:overflowPunct w:val="0"/>
        <w:rPr>
          <w:b w:val="0"/>
          <w:bCs w:val="0"/>
          <w:sz w:val="14"/>
          <w:szCs w:val="14"/>
        </w:rPr>
      </w:pPr>
    </w:p>
    <w:p w14:paraId="2D84645C" w14:textId="77777777" w:rsidR="008D3F8F" w:rsidRDefault="008D3F8F" w:rsidP="008D3F8F">
      <w:pPr>
        <w:pStyle w:val="a3"/>
        <w:kinsoku w:val="0"/>
        <w:overflowPunct w:val="0"/>
        <w:spacing w:line="275" w:lineRule="exact"/>
        <w:ind w:left="2593" w:right="2448"/>
        <w:jc w:val="center"/>
      </w:pPr>
      <w:r>
        <w:t>QUESTIONNAIRE</w:t>
      </w:r>
    </w:p>
    <w:p w14:paraId="4AD5B7DE" w14:textId="4B0ADE9C" w:rsidR="00A6545F" w:rsidRDefault="008D3F8F" w:rsidP="008D3F8F">
      <w:pPr>
        <w:pStyle w:val="a3"/>
        <w:kinsoku w:val="0"/>
        <w:overflowPunct w:val="0"/>
        <w:spacing w:line="275" w:lineRule="exact"/>
        <w:ind w:left="2593" w:right="2448"/>
        <w:jc w:val="center"/>
        <w:rPr>
          <w:lang w:val="en-US"/>
        </w:rPr>
      </w:pPr>
      <w:r>
        <w:t>SOFTWARE FOR ACS TP RTP SAUR</w:t>
      </w:r>
    </w:p>
    <w:p w14:paraId="6B7C1173" w14:textId="77777777" w:rsidR="008D3F8F" w:rsidRPr="008D3F8F" w:rsidRDefault="008D3F8F" w:rsidP="008D3F8F">
      <w:pPr>
        <w:pStyle w:val="a3"/>
        <w:kinsoku w:val="0"/>
        <w:overflowPunct w:val="0"/>
        <w:spacing w:line="275" w:lineRule="exact"/>
        <w:ind w:left="2593" w:right="2448"/>
        <w:jc w:val="center"/>
        <w:rPr>
          <w:spacing w:val="-4"/>
          <w:lang w:val="en-US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4250"/>
        <w:gridCol w:w="5296"/>
      </w:tblGrid>
      <w:tr w:rsidR="00A6545F" w14:paraId="22148D61" w14:textId="77777777">
        <w:trPr>
          <w:trHeight w:val="317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A9E" w14:textId="627573F3" w:rsidR="00A6545F" w:rsidRDefault="008D3F8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pacing w:val="-2"/>
              </w:rPr>
            </w:pPr>
            <w:r>
              <w:rPr>
                <w:b/>
                <w:bCs/>
                <w:lang w:val="en-US"/>
              </w:rPr>
              <w:t>Contact</w:t>
            </w:r>
            <w:r>
              <w:rPr>
                <w:b/>
                <w:bCs/>
                <w:spacing w:val="-2"/>
              </w:rPr>
              <w:t>: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4024" w14:textId="77777777" w:rsidR="00A6545F" w:rsidRDefault="00A6545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45F" w14:paraId="1FF4C554" w14:textId="77777777">
        <w:trPr>
          <w:trHeight w:val="952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9616" w14:textId="42E96B99" w:rsidR="00A6545F" w:rsidRPr="008D3F8F" w:rsidRDefault="008D3F8F">
            <w:pPr>
              <w:pStyle w:val="TableParagraph"/>
              <w:kinsoku w:val="0"/>
              <w:overflowPunct w:val="0"/>
              <w:spacing w:before="1" w:line="276" w:lineRule="auto"/>
              <w:ind w:right="1458"/>
              <w:rPr>
                <w:spacing w:val="-2"/>
                <w:lang w:val="en-US"/>
              </w:rPr>
            </w:pPr>
            <w:r>
              <w:rPr>
                <w:lang w:val="en-US"/>
              </w:rPr>
              <w:t>Enterprise (name, address)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8749" w14:textId="77777777" w:rsidR="00A6545F" w:rsidRDefault="00A6545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45F" w14:paraId="25AE3B02" w14:textId="77777777">
        <w:trPr>
          <w:trHeight w:val="1587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D7C6" w14:textId="7D95106D" w:rsidR="00A6545F" w:rsidRDefault="008D3F8F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lang w:val="en-US"/>
              </w:rPr>
              <w:t>Contact person name, phone number</w:t>
            </w:r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email</w:t>
            </w:r>
            <w:proofErr w:type="spellEnd"/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7981" w14:textId="77777777" w:rsidR="00A6545F" w:rsidRDefault="00A6545F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45F" w14:paraId="1AC6DCF1" w14:textId="77777777">
        <w:trPr>
          <w:trHeight w:val="317"/>
        </w:trPr>
        <w:tc>
          <w:tcPr>
            <w:tcW w:w="10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79FE" w14:textId="4800AC4F" w:rsidR="00A6545F" w:rsidRDefault="008D3F8F">
            <w:pPr>
              <w:pStyle w:val="TableParagraph"/>
              <w:kinsoku w:val="0"/>
              <w:overflowPunct w:val="0"/>
              <w:rPr>
                <w:b/>
                <w:bCs/>
                <w:spacing w:val="-10"/>
              </w:rPr>
            </w:pPr>
            <w:r>
              <w:rPr>
                <w:lang w:val="en-US"/>
              </w:rPr>
              <w:t xml:space="preserve">Software </w:t>
            </w:r>
            <w:r>
              <w:t>ACS TP RTP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</w:rPr>
              <w:t>SAF–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W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A –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B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10"/>
              </w:rPr>
              <w:t>F</w:t>
            </w:r>
          </w:p>
        </w:tc>
      </w:tr>
      <w:tr w:rsidR="00A6545F" w14:paraId="1BA0294A" w14:textId="77777777">
        <w:trPr>
          <w:trHeight w:val="31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D0F5" w14:textId="77777777" w:rsidR="00A6545F" w:rsidRDefault="00000000">
            <w:pPr>
              <w:pStyle w:val="TableParagraph"/>
              <w:kinsoku w:val="0"/>
              <w:overflowPunct w:val="0"/>
              <w:ind w:left="8"/>
              <w:jc w:val="center"/>
            </w:pPr>
            <w:r>
              <w:t>W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24D1" w14:textId="77777777" w:rsidR="00A6545F" w:rsidRDefault="00000000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t>Модуль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остановки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разогрева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РТП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ППР</w:t>
            </w:r>
          </w:p>
        </w:tc>
      </w:tr>
      <w:tr w:rsidR="00A6545F" w14:paraId="733D9D98" w14:textId="77777777">
        <w:trPr>
          <w:trHeight w:val="317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BAAC" w14:textId="77777777" w:rsidR="00A6545F" w:rsidRDefault="00000000">
            <w:pPr>
              <w:pStyle w:val="TableParagraph"/>
              <w:kinsoku w:val="0"/>
              <w:overflowPunct w:val="0"/>
              <w:spacing w:before="1"/>
              <w:ind w:left="9"/>
              <w:jc w:val="center"/>
            </w:pPr>
            <w:r>
              <w:t>А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3A92" w14:textId="44E89890" w:rsidR="00A6545F" w:rsidRDefault="008D3F8F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rPr>
                <w:lang w:val="en-US"/>
              </w:rPr>
              <w:t>Furnace type:</w:t>
            </w:r>
          </w:p>
        </w:tc>
      </w:tr>
      <w:tr w:rsidR="00A6545F" w14:paraId="2A3DCC59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D705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9C87" w14:textId="45D1154E" w:rsidR="00A6545F" w:rsidRDefault="008D3F8F">
            <w:pPr>
              <w:pStyle w:val="TableParagraph"/>
              <w:kinsoku w:val="0"/>
              <w:overflowPunct w:val="0"/>
              <w:spacing w:before="1"/>
              <w:rPr>
                <w:spacing w:val="-4"/>
              </w:rPr>
            </w:pPr>
            <w:r>
              <w:rPr>
                <w:lang w:val="en-US"/>
              </w:rPr>
              <w:t>O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lang w:val="en-US"/>
              </w:rP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spacing w:val="-4"/>
                <w:lang w:val="en-US"/>
              </w:rPr>
              <w:t>RKO</w:t>
            </w:r>
            <w:r>
              <w:rPr>
                <w:spacing w:val="-4"/>
              </w:rPr>
              <w:t>)</w:t>
            </w:r>
          </w:p>
        </w:tc>
      </w:tr>
      <w:tr w:rsidR="00A6545F" w14:paraId="72F47F09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3BFD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2197" w14:textId="24D82A14" w:rsidR="00A6545F" w:rsidRDefault="008D3F8F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lang w:val="en-US"/>
              </w:rPr>
              <w:t>C</w:t>
            </w:r>
            <w:r>
              <w:t xml:space="preserve"> – </w:t>
            </w:r>
            <w:r>
              <w:rPr>
                <w:lang w:val="en-US"/>
              </w:rPr>
              <w:t>Covered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-2"/>
                <w:lang w:val="en-US"/>
              </w:rPr>
              <w:t>RKZ</w:t>
            </w:r>
            <w:r>
              <w:rPr>
                <w:spacing w:val="-2"/>
              </w:rPr>
              <w:t>)</w:t>
            </w:r>
          </w:p>
        </w:tc>
      </w:tr>
      <w:tr w:rsidR="00A6545F" w14:paraId="556355F2" w14:textId="77777777">
        <w:trPr>
          <w:trHeight w:val="31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6CAA" w14:textId="77777777" w:rsidR="00A6545F" w:rsidRDefault="00000000">
            <w:pPr>
              <w:pStyle w:val="TableParagraph"/>
              <w:kinsoku w:val="0"/>
              <w:overflowPunct w:val="0"/>
              <w:ind w:left="9"/>
              <w:jc w:val="center"/>
            </w:pPr>
            <w:r>
              <w:t>В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AEB" w14:textId="23D55D1D" w:rsidR="00A6545F" w:rsidRPr="008D3F8F" w:rsidRDefault="008D3F8F">
            <w:pPr>
              <w:pStyle w:val="TableParagraph"/>
              <w:kinsoku w:val="0"/>
              <w:overflowPunct w:val="0"/>
              <w:rPr>
                <w:spacing w:val="-5"/>
                <w:lang w:val="en-US"/>
              </w:rPr>
            </w:pPr>
            <w:r>
              <w:rPr>
                <w:lang w:val="en-US"/>
              </w:rPr>
              <w:t>Furnace power, MVA</w:t>
            </w:r>
          </w:p>
        </w:tc>
      </w:tr>
      <w:tr w:rsidR="00A6545F" w14:paraId="2C5EE7C4" w14:textId="77777777">
        <w:trPr>
          <w:trHeight w:val="316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172E" w14:textId="77777777" w:rsidR="00A6545F" w:rsidRDefault="00000000">
            <w:pPr>
              <w:pStyle w:val="TableParagraph"/>
              <w:kinsoku w:val="0"/>
              <w:overflowPunct w:val="0"/>
              <w:ind w:left="8"/>
              <w:jc w:val="center"/>
            </w:pPr>
            <w:r>
              <w:t>С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19A1" w14:textId="56B2C661" w:rsidR="00A6545F" w:rsidRPr="008D3F8F" w:rsidRDefault="008D3F8F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Alloy</w:t>
            </w:r>
          </w:p>
        </w:tc>
      </w:tr>
      <w:tr w:rsidR="00A6545F" w14:paraId="3CD8BD2E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1F79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338E" w14:textId="5F29F923" w:rsidR="00A6545F" w:rsidRPr="008D3F8F" w:rsidRDefault="00000000">
            <w:pPr>
              <w:pStyle w:val="TableParagraph"/>
              <w:kinsoku w:val="0"/>
              <w:overflowPunct w:val="0"/>
              <w:spacing w:before="1"/>
              <w:rPr>
                <w:spacing w:val="-2"/>
                <w:lang w:val="en-US"/>
              </w:rPr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Ferrochromium</w:t>
            </w:r>
          </w:p>
        </w:tc>
      </w:tr>
      <w:tr w:rsidR="00A6545F" w14:paraId="496775E5" w14:textId="77777777">
        <w:trPr>
          <w:trHeight w:val="318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6B72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D72C" w14:textId="0C654033" w:rsidR="00A6545F" w:rsidRPr="008D3F8F" w:rsidRDefault="00000000">
            <w:pPr>
              <w:pStyle w:val="TableParagraph"/>
              <w:kinsoku w:val="0"/>
              <w:overflowPunct w:val="0"/>
              <w:spacing w:before="2"/>
              <w:rPr>
                <w:spacing w:val="-2"/>
                <w:lang w:val="ru-RU"/>
              </w:rPr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Ferrosilicon</w:t>
            </w:r>
          </w:p>
        </w:tc>
      </w:tr>
      <w:tr w:rsidR="00A6545F" w14:paraId="2FE8F5AD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3E6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5300" w14:textId="30E43CE1" w:rsidR="00A6545F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F</w:t>
            </w:r>
            <w:proofErr w:type="spellStart"/>
            <w:r w:rsidR="008D3F8F" w:rsidRPr="008D3F8F">
              <w:rPr>
                <w:spacing w:val="-2"/>
              </w:rPr>
              <w:t>errosilicomanganese</w:t>
            </w:r>
            <w:proofErr w:type="spellEnd"/>
          </w:p>
        </w:tc>
      </w:tr>
      <w:tr w:rsidR="00A6545F" w14:paraId="282C8997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BD0D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4EFA" w14:textId="3E08214C" w:rsidR="00A6545F" w:rsidRPr="008D3F8F" w:rsidRDefault="00000000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other</w:t>
            </w:r>
          </w:p>
        </w:tc>
      </w:tr>
      <w:tr w:rsidR="00A6545F" w14:paraId="4AE1F63A" w14:textId="77777777">
        <w:trPr>
          <w:trHeight w:val="317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253F" w14:textId="77777777" w:rsidR="00A6545F" w:rsidRDefault="00000000">
            <w:pPr>
              <w:pStyle w:val="TableParagraph"/>
              <w:kinsoku w:val="0"/>
              <w:overflowPunct w:val="0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D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AEFD" w14:textId="0298A1A0" w:rsidR="00A6545F" w:rsidRPr="008D3F8F" w:rsidRDefault="008D3F8F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>
              <w:rPr>
                <w:lang w:val="en-US"/>
              </w:rPr>
              <w:t>Module integration:</w:t>
            </w:r>
          </w:p>
        </w:tc>
      </w:tr>
      <w:tr w:rsidR="00A6545F" w14:paraId="15F262D3" w14:textId="77777777">
        <w:trPr>
          <w:trHeight w:val="316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F280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F3C3" w14:textId="3D4FAA84" w:rsidR="00A6545F" w:rsidRDefault="00000000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4"/>
                <w:lang w:val="en-US"/>
              </w:rPr>
              <w:t>No</w:t>
            </w:r>
            <w:r>
              <w:rPr>
                <w:spacing w:val="-4"/>
              </w:rPr>
              <w:t>.</w:t>
            </w:r>
          </w:p>
        </w:tc>
      </w:tr>
      <w:tr w:rsidR="00A6545F" w14:paraId="3EC124BD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EA1C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E327" w14:textId="412668A7" w:rsidR="00A6545F" w:rsidRDefault="008D3F8F">
            <w:pPr>
              <w:pStyle w:val="TableParagraph"/>
              <w:kinsoku w:val="0"/>
              <w:overflowPunct w:val="0"/>
              <w:spacing w:before="1"/>
              <w:rPr>
                <w:spacing w:val="-4"/>
              </w:rPr>
            </w:pPr>
            <w:r w:rsidRPr="008D3F8F">
              <w:t xml:space="preserve">1 – </w:t>
            </w:r>
            <w:proofErr w:type="spellStart"/>
            <w:r w:rsidRPr="008D3F8F">
              <w:t>In</w:t>
            </w:r>
            <w:proofErr w:type="spellEnd"/>
            <w:r w:rsidRPr="008D3F8F">
              <w:t xml:space="preserve"> the </w:t>
            </w:r>
            <w:r>
              <w:rPr>
                <w:lang w:val="en-US"/>
              </w:rPr>
              <w:t>ACS</w:t>
            </w:r>
            <w:r w:rsidRPr="008D3F8F">
              <w:t xml:space="preserve"> of the RTP </w:t>
            </w:r>
            <w:proofErr w:type="spellStart"/>
            <w:r w:rsidRPr="008D3F8F">
              <w:t>family</w:t>
            </w:r>
            <w:proofErr w:type="spellEnd"/>
            <w:r w:rsidRPr="008D3F8F">
              <w:t xml:space="preserve"> SAUR VEGA PLUS</w:t>
            </w:r>
          </w:p>
        </w:tc>
      </w:tr>
      <w:tr w:rsidR="00A6545F" w14:paraId="20A4BD15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2AC6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A5AD" w14:textId="4B623BD2" w:rsidR="00A6545F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 w:rsidR="008D3F8F" w:rsidRPr="008D3F8F">
              <w:t>In</w:t>
            </w:r>
            <w:proofErr w:type="spellEnd"/>
            <w:r w:rsidR="008D3F8F" w:rsidRPr="008D3F8F">
              <w:t xml:space="preserve"> the </w:t>
            </w:r>
            <w:r w:rsidR="008D3F8F" w:rsidRPr="008D3F8F">
              <w:rPr>
                <w:lang w:val="en-US"/>
              </w:rPr>
              <w:t>ACS</w:t>
            </w:r>
            <w:r w:rsidR="008D3F8F" w:rsidRPr="008D3F8F">
              <w:t xml:space="preserve"> of </w:t>
            </w:r>
            <w:r w:rsidR="008D3F8F">
              <w:rPr>
                <w:lang w:val="en-US"/>
              </w:rPr>
              <w:t>another manufacturer</w:t>
            </w:r>
            <w:r w:rsidR="008D3F8F" w:rsidRPr="008D3F8F">
              <w:t xml:space="preserve"> RTP</w:t>
            </w:r>
            <w:r>
              <w:rPr>
                <w:spacing w:val="-2"/>
              </w:rPr>
              <w:t xml:space="preserve"> </w:t>
            </w:r>
          </w:p>
        </w:tc>
      </w:tr>
      <w:tr w:rsidR="00A6545F" w14:paraId="3C6CE0B6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A34C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7E31" w14:textId="01E37E55" w:rsidR="00A6545F" w:rsidRDefault="00000000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 w:rsidR="008D3F8F" w:rsidRPr="008D3F8F">
              <w:t>In</w:t>
            </w:r>
            <w:proofErr w:type="spellEnd"/>
            <w:r w:rsidR="008D3F8F" w:rsidRPr="008D3F8F">
              <w:t xml:space="preserve"> the </w:t>
            </w:r>
            <w:r w:rsidR="008D3F8F">
              <w:rPr>
                <w:lang w:val="en-US"/>
              </w:rPr>
              <w:t>Training complex</w:t>
            </w:r>
            <w:r w:rsidR="008D3F8F" w:rsidRPr="008D3F8F">
              <w:t xml:space="preserve"> "</w:t>
            </w:r>
            <w:proofErr w:type="spellStart"/>
            <w:r w:rsidR="008D3F8F" w:rsidRPr="008D3F8F">
              <w:t>Ferroalloy</w:t>
            </w:r>
            <w:proofErr w:type="spellEnd"/>
            <w:r w:rsidR="008D3F8F" w:rsidRPr="008D3F8F">
              <w:t xml:space="preserve"> </w:t>
            </w:r>
            <w:proofErr w:type="spellStart"/>
            <w:r w:rsidR="008D3F8F" w:rsidRPr="008D3F8F">
              <w:t>production</w:t>
            </w:r>
            <w:proofErr w:type="spellEnd"/>
            <w:r w:rsidR="008D3F8F" w:rsidRPr="008D3F8F">
              <w:t>" VEGA PLUS</w:t>
            </w:r>
          </w:p>
        </w:tc>
      </w:tr>
      <w:tr w:rsidR="00A6545F" w14:paraId="00BA53C3" w14:textId="77777777">
        <w:trPr>
          <w:trHeight w:val="317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87D3" w14:textId="77777777" w:rsidR="00A6545F" w:rsidRDefault="00000000">
            <w:pPr>
              <w:pStyle w:val="TableParagraph"/>
              <w:kinsoku w:val="0"/>
              <w:overflowPunct w:val="0"/>
              <w:ind w:left="9"/>
              <w:jc w:val="center"/>
            </w:pPr>
            <w:r>
              <w:t>E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7E18" w14:textId="77777777" w:rsidR="00A6545F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SCADA:</w:t>
            </w:r>
          </w:p>
        </w:tc>
      </w:tr>
      <w:tr w:rsidR="00A6545F" w14:paraId="5512D37F" w14:textId="77777777">
        <w:trPr>
          <w:trHeight w:val="316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08AE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E77" w14:textId="77777777" w:rsidR="00A6545F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– GE </w:t>
            </w:r>
            <w:proofErr w:type="spellStart"/>
            <w:r>
              <w:t>Digital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CIMPLICITY</w:t>
            </w:r>
          </w:p>
        </w:tc>
      </w:tr>
      <w:tr w:rsidR="00A6545F" w14:paraId="5A138259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A393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2295" w14:textId="77777777" w:rsidR="00A6545F" w:rsidRDefault="00000000">
            <w:pPr>
              <w:pStyle w:val="TableParagraph"/>
              <w:kinsoku w:val="0"/>
              <w:overflowPunct w:val="0"/>
              <w:spacing w:before="1"/>
              <w:rPr>
                <w:spacing w:val="-4"/>
              </w:rPr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– GE </w:t>
            </w:r>
            <w:proofErr w:type="spellStart"/>
            <w:r>
              <w:t>Digital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– </w:t>
            </w:r>
            <w:proofErr w:type="spellStart"/>
            <w:r>
              <w:rPr>
                <w:spacing w:val="-4"/>
              </w:rPr>
              <w:t>iFIX</w:t>
            </w:r>
            <w:proofErr w:type="spellEnd"/>
          </w:p>
        </w:tc>
      </w:tr>
      <w:tr w:rsidR="00A6545F" w14:paraId="14D5243D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077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60CA" w14:textId="77777777" w:rsidR="00A6545F" w:rsidRDefault="00000000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SIEMENS 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WinCC</w:t>
            </w:r>
            <w:proofErr w:type="spellEnd"/>
          </w:p>
        </w:tc>
      </w:tr>
      <w:tr w:rsidR="00A6545F" w14:paraId="793EEDC4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FF91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3B7C" w14:textId="77777777" w:rsidR="00A6545F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– SIEMENS</w:t>
            </w:r>
            <w:r>
              <w:rPr>
                <w:spacing w:val="-1"/>
              </w:rPr>
              <w:t xml:space="preserve"> </w:t>
            </w:r>
            <w:r>
              <w:t>– TIA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Portal</w:t>
            </w:r>
            <w:proofErr w:type="spellEnd"/>
          </w:p>
        </w:tc>
      </w:tr>
      <w:tr w:rsidR="00A6545F" w14:paraId="131213D7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83B7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0C13" w14:textId="77777777" w:rsidR="00A6545F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Rockwell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Automation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FactoryTalk</w:t>
            </w:r>
            <w:proofErr w:type="spellEnd"/>
          </w:p>
        </w:tc>
      </w:tr>
      <w:tr w:rsidR="00A6545F" w14:paraId="3FEB4319" w14:textId="77777777">
        <w:trPr>
          <w:trHeight w:val="316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D7E7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69F" w14:textId="77777777" w:rsidR="00A6545F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Schneider</w:t>
            </w:r>
            <w:proofErr w:type="spellEnd"/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Citect</w:t>
            </w:r>
            <w:proofErr w:type="spellEnd"/>
          </w:p>
        </w:tc>
      </w:tr>
      <w:tr w:rsidR="00A6545F" w14:paraId="76C9E34D" w14:textId="77777777"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FEE8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E88A" w14:textId="1BE60CFE" w:rsidR="00A6545F" w:rsidRPr="008D3F8F" w:rsidRDefault="00000000">
            <w:pPr>
              <w:pStyle w:val="TableParagraph"/>
              <w:kinsoku w:val="0"/>
              <w:overflowPunct w:val="0"/>
              <w:spacing w:before="1"/>
              <w:rPr>
                <w:spacing w:val="-2"/>
                <w:lang w:val="en-US"/>
              </w:rPr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other</w:t>
            </w:r>
          </w:p>
        </w:tc>
      </w:tr>
      <w:tr w:rsidR="00A6545F" w14:paraId="3BBCA7C7" w14:textId="77777777">
        <w:trPr>
          <w:trHeight w:val="317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F3C3" w14:textId="77777777" w:rsidR="00A6545F" w:rsidRDefault="00000000">
            <w:pPr>
              <w:pStyle w:val="TableParagraph"/>
              <w:kinsoku w:val="0"/>
              <w:overflowPunct w:val="0"/>
              <w:spacing w:before="1"/>
              <w:ind w:left="8"/>
              <w:jc w:val="center"/>
            </w:pPr>
            <w:r>
              <w:t>F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642B" w14:textId="0890EC0A" w:rsidR="00A6545F" w:rsidRDefault="008D3F8F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proofErr w:type="spellStart"/>
            <w:r w:rsidRPr="008D3F8F">
              <w:t>Related</w:t>
            </w:r>
            <w:proofErr w:type="spellEnd"/>
            <w:r w:rsidRPr="008D3F8F">
              <w:t xml:space="preserve"> </w:t>
            </w:r>
            <w:proofErr w:type="spellStart"/>
            <w:r w:rsidRPr="008D3F8F">
              <w:t>services</w:t>
            </w:r>
            <w:proofErr w:type="spellEnd"/>
            <w:r w:rsidRPr="008D3F8F">
              <w:t xml:space="preserve"> </w:t>
            </w:r>
            <w:proofErr w:type="spellStart"/>
            <w:r w:rsidRPr="008D3F8F">
              <w:t>included</w:t>
            </w:r>
            <w:proofErr w:type="spellEnd"/>
            <w:r w:rsidRPr="008D3F8F">
              <w:t xml:space="preserve"> </w:t>
            </w:r>
            <w:proofErr w:type="spellStart"/>
            <w:r w:rsidRPr="008D3F8F">
              <w:t>in</w:t>
            </w:r>
            <w:proofErr w:type="spellEnd"/>
            <w:r w:rsidRPr="008D3F8F">
              <w:t xml:space="preserve"> the </w:t>
            </w:r>
            <w:proofErr w:type="spellStart"/>
            <w:r w:rsidRPr="008D3F8F">
              <w:t>delivery</w:t>
            </w:r>
            <w:proofErr w:type="spellEnd"/>
            <w:r w:rsidRPr="008D3F8F">
              <w:t xml:space="preserve"> </w:t>
            </w:r>
            <w:proofErr w:type="spellStart"/>
            <w:r w:rsidRPr="008D3F8F">
              <w:t>package</w:t>
            </w:r>
            <w:proofErr w:type="spellEnd"/>
            <w:r w:rsidRPr="008D3F8F">
              <w:t>:</w:t>
            </w:r>
          </w:p>
        </w:tc>
      </w:tr>
      <w:tr w:rsidR="00A6545F" w14:paraId="62F859FE" w14:textId="77777777">
        <w:trPr>
          <w:trHeight w:val="636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552F" w14:textId="77777777" w:rsidR="00A6545F" w:rsidRDefault="00A6545F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09ED" w14:textId="77777777" w:rsidR="00E711F7" w:rsidRDefault="00E711F7" w:rsidP="00E711F7">
            <w:pPr>
              <w:pStyle w:val="TableParagraph"/>
              <w:kinsoku w:val="0"/>
              <w:overflowPunct w:val="0"/>
            </w:pPr>
            <w:r>
              <w:t xml:space="preserve">1 (0) – </w:t>
            </w:r>
            <w:proofErr w:type="spellStart"/>
            <w:r>
              <w:t>adjustment</w:t>
            </w:r>
            <w:proofErr w:type="spellEnd"/>
            <w:r>
              <w:t xml:space="preserve"> of SCADA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software</w:t>
            </w:r>
            <w:proofErr w:type="spellEnd"/>
            <w:r>
              <w:t>;</w:t>
            </w:r>
          </w:p>
          <w:p w14:paraId="41C94F6A" w14:textId="13C692AE" w:rsidR="00A6545F" w:rsidRDefault="00E711F7" w:rsidP="00E711F7">
            <w:pPr>
              <w:pStyle w:val="TableParagraph"/>
              <w:kinsoku w:val="0"/>
              <w:overflowPunct w:val="0"/>
              <w:spacing w:before="42"/>
              <w:rPr>
                <w:spacing w:val="-2"/>
              </w:rPr>
            </w:pPr>
            <w:r>
              <w:t xml:space="preserve">1 (0) - </w:t>
            </w:r>
            <w:proofErr w:type="spellStart"/>
            <w:r>
              <w:t>commissioning</w:t>
            </w:r>
            <w:proofErr w:type="spellEnd"/>
            <w:r>
              <w:t xml:space="preserve">, </w:t>
            </w:r>
            <w:proofErr w:type="spellStart"/>
            <w:r>
              <w:t>putting</w:t>
            </w:r>
            <w:proofErr w:type="spellEnd"/>
            <w:r>
              <w:t xml:space="preserve"> the </w:t>
            </w:r>
            <w:proofErr w:type="spellStart"/>
            <w:r>
              <w:t>module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  <w:r>
              <w:t>.</w:t>
            </w:r>
          </w:p>
        </w:tc>
      </w:tr>
    </w:tbl>
    <w:p w14:paraId="6CA13FDC" w14:textId="77777777" w:rsidR="00A6545F" w:rsidRDefault="00A6545F">
      <w:pPr>
        <w:pStyle w:val="a3"/>
        <w:kinsoku w:val="0"/>
        <w:overflowPunct w:val="0"/>
        <w:spacing w:before="3"/>
        <w:rPr>
          <w:sz w:val="25"/>
          <w:szCs w:val="25"/>
        </w:rPr>
      </w:pPr>
    </w:p>
    <w:p w14:paraId="011BCBEB" w14:textId="77F75DF2" w:rsidR="002F049A" w:rsidRDefault="008D3F8F">
      <w:pPr>
        <w:pStyle w:val="a3"/>
        <w:kinsoku w:val="0"/>
        <w:overflowPunct w:val="0"/>
        <w:ind w:left="534"/>
        <w:rPr>
          <w:spacing w:val="-5"/>
        </w:rPr>
      </w:pPr>
      <w:r>
        <w:rPr>
          <w:b w:val="0"/>
          <w:bCs w:val="0"/>
          <w:lang w:val="en-US"/>
        </w:rPr>
        <w:t>Application Result:</w:t>
      </w:r>
      <w:r>
        <w:rPr>
          <w:b w:val="0"/>
          <w:bCs w:val="0"/>
        </w:rPr>
        <w:t xml:space="preserve"> </w:t>
      </w:r>
      <w:r>
        <w:t>SAF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 –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sectPr w:rsidR="002F049A">
      <w:type w:val="continuous"/>
      <w:pgSz w:w="11910" w:h="16840"/>
      <w:pgMar w:top="200" w:right="180" w:bottom="280" w:left="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DB"/>
    <w:rsid w:val="00216C94"/>
    <w:rsid w:val="00272368"/>
    <w:rsid w:val="002F049A"/>
    <w:rsid w:val="003B4EAE"/>
    <w:rsid w:val="0065361C"/>
    <w:rsid w:val="008D08C0"/>
    <w:rsid w:val="008D3F8F"/>
    <w:rsid w:val="00A6545F"/>
    <w:rsid w:val="00D908DB"/>
    <w:rsid w:val="00E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2B4A1"/>
  <w14:defaultImageDpi w14:val="96"/>
  <w15:docId w15:val="{48AC61F1-19A9-4B9C-88DD-5E339AE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Arial" w:hAnsi="Arial" w:cs="Arial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66"/>
      <w:ind w:left="3923"/>
    </w:pPr>
    <w:rPr>
      <w:b/>
      <w:bCs/>
      <w:sz w:val="28"/>
      <w:szCs w:val="28"/>
    </w:rPr>
  </w:style>
  <w:style w:type="character" w:customStyle="1" w:styleId="a6">
    <w:name w:val="Назва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8D08C0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gaplusautomation.com" TargetMode="External"/><Relationship Id="rId5" Type="http://schemas.openxmlformats.org/officeDocument/2006/relationships/hyperlink" Target="mailto:office@vegaplusautomatio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Lednov</dc:creator>
  <cp:keywords/>
  <dc:description/>
  <cp:lastModifiedBy>July Glushmann</cp:lastModifiedBy>
  <cp:revision>4</cp:revision>
  <dcterms:created xsi:type="dcterms:W3CDTF">2025-01-29T17:29:00Z</dcterms:created>
  <dcterms:modified xsi:type="dcterms:W3CDTF">2025-10-09T07:33:00Z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